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5627" w14:textId="2B6AEFEE" w:rsidR="000171AA" w:rsidRPr="000171AA" w:rsidRDefault="000171AA" w:rsidP="007F5E27">
      <w:pPr>
        <w:pStyle w:val="Geenafstand"/>
        <w:jc w:val="center"/>
        <w:rPr>
          <w:i/>
          <w:sz w:val="28"/>
          <w:szCs w:val="32"/>
        </w:rPr>
      </w:pPr>
      <w:r w:rsidRPr="000171AA">
        <w:rPr>
          <w:i/>
          <w:sz w:val="28"/>
          <w:szCs w:val="32"/>
        </w:rPr>
        <w:t>Uitgebreid voorbereidingstraject met Think Pink en Anita</w:t>
      </w:r>
    </w:p>
    <w:p w14:paraId="4C21A1EA" w14:textId="47EDDD73" w:rsidR="00440698" w:rsidRDefault="007F5E27" w:rsidP="007F5E27">
      <w:pPr>
        <w:pStyle w:val="Geenafstand"/>
        <w:jc w:val="center"/>
        <w:rPr>
          <w:b/>
          <w:sz w:val="32"/>
          <w:szCs w:val="32"/>
        </w:rPr>
      </w:pPr>
      <w:bookmarkStart w:id="0" w:name="_GoBack"/>
      <w:r>
        <w:rPr>
          <w:b/>
          <w:sz w:val="32"/>
          <w:szCs w:val="32"/>
        </w:rPr>
        <w:t xml:space="preserve">Borstkankerpatiënten </w:t>
      </w:r>
      <w:r w:rsidR="00D809B6">
        <w:rPr>
          <w:b/>
          <w:sz w:val="32"/>
          <w:szCs w:val="32"/>
        </w:rPr>
        <w:t>lopen samen Antwerp 10 Miles</w:t>
      </w:r>
    </w:p>
    <w:bookmarkEnd w:id="0"/>
    <w:p w14:paraId="414D5E68" w14:textId="77777777" w:rsidR="00BD10AA" w:rsidRDefault="007F5E27" w:rsidP="00440698">
      <w:pPr>
        <w:rPr>
          <w:b/>
        </w:rPr>
      </w:pPr>
      <w:r>
        <w:rPr>
          <w:b/>
        </w:rPr>
        <w:t>ANTWERPEN</w:t>
      </w:r>
      <w:r w:rsidR="00440698">
        <w:rPr>
          <w:b/>
        </w:rPr>
        <w:t xml:space="preserve">, </w:t>
      </w:r>
      <w:r>
        <w:rPr>
          <w:b/>
        </w:rPr>
        <w:t>21 november 2018</w:t>
      </w:r>
      <w:r w:rsidR="00440698">
        <w:rPr>
          <w:b/>
        </w:rPr>
        <w:t xml:space="preserve"> – </w:t>
      </w:r>
      <w:r>
        <w:rPr>
          <w:b/>
        </w:rPr>
        <w:t xml:space="preserve">Met en na borstkanker kun je meer dan je denkt. Dat is voor het tweede jaar op rij het uitgangspunt van de Anita’s, een groep lotgenoten </w:t>
      </w:r>
      <w:r w:rsidR="00C53AB3">
        <w:rPr>
          <w:b/>
        </w:rPr>
        <w:t xml:space="preserve">en buddy’s </w:t>
      </w:r>
      <w:r>
        <w:rPr>
          <w:b/>
        </w:rPr>
        <w:t>die zich onder professionele begeleiding voorbereidt op de AG Antwerp 10 Miles &amp; Marathon.</w:t>
      </w:r>
      <w:r w:rsidR="00440698">
        <w:rPr>
          <w:b/>
        </w:rPr>
        <w:t xml:space="preserve"> </w:t>
      </w:r>
      <w:r>
        <w:rPr>
          <w:b/>
        </w:rPr>
        <w:t>“Bewegen tijdens of na een borstkankerbehandeling hélpt,” onderstreept Think Pink-voorzitter Heidi Vansevenant. “En lopen is een heel toegankelijke sport. Maar opnieuw sporten nadat je lichaam zo</w:t>
      </w:r>
      <w:r w:rsidR="00C53AB3">
        <w:rPr>
          <w:b/>
        </w:rPr>
        <w:t xml:space="preserve"> </w:t>
      </w:r>
      <w:r>
        <w:rPr>
          <w:b/>
        </w:rPr>
        <w:t>veel meegemaakt heeft, is niet vanzelfsprekend. Daarom zijn we erg trots op dit Anita-project.”</w:t>
      </w:r>
    </w:p>
    <w:p w14:paraId="502B91CC" w14:textId="4B8F308E" w:rsidR="00440698" w:rsidRDefault="007F5E27" w:rsidP="00440698">
      <w:r>
        <w:t xml:space="preserve">De naam “Anita” komt niet uit de lucht gevallen. </w:t>
      </w:r>
      <w:r w:rsidR="00A16F51">
        <w:t xml:space="preserve">Het project, dat lotgenoten en hun buddy’s voorbereidt op de AG Antwerp 10 Miles &amp; Marathon op 28 april 2019, mag rekenen op de steun van Think Pink-partner Anita. Dankzij hen kan de nationale borstkankercampagne gratis een uitgebreid voorbereidingstraject </w:t>
      </w:r>
      <w:r w:rsidR="00C53AB3">
        <w:t>aanbieden, met training op maat.</w:t>
      </w:r>
      <w:r w:rsidR="00D809B6">
        <w:t xml:space="preserve"> “</w:t>
      </w:r>
      <w:r w:rsidR="00D809B6">
        <w:rPr>
          <w:color w:val="auto"/>
        </w:rPr>
        <w:t>Met aangepaste professionele training, loopkledij een sportbeha op maat verschijnen ze perfect voorbereid aan de start in april, met een betere gezondheid en nieuwe geloof in hun lichaam”, vult Heidi Vansevenant aan.</w:t>
      </w:r>
    </w:p>
    <w:p w14:paraId="11C4655E" w14:textId="77777777" w:rsidR="00C53AB3" w:rsidRPr="00C53AB3" w:rsidRDefault="00C53AB3" w:rsidP="00C53AB3">
      <w:pPr>
        <w:pStyle w:val="Geenafstand"/>
        <w:rPr>
          <w:b/>
        </w:rPr>
      </w:pPr>
      <w:r w:rsidRPr="00C53AB3">
        <w:rPr>
          <w:b/>
        </w:rPr>
        <w:t>Lotgenoten en buddy’s welkom!</w:t>
      </w:r>
    </w:p>
    <w:p w14:paraId="367186B0" w14:textId="77777777" w:rsidR="00C53AB3" w:rsidRDefault="00C53AB3" w:rsidP="00A16F51">
      <w:r>
        <w:t>Wil jij na jouw borstkankerdiagnose opnieuw sporten? Weet je niet hoe je dat verantwoord aanpakt en ben je op zoek naar de geknipte begeleiding? Dan nodigen we je uit om een van de Anita’s van 2019 te worden.</w:t>
      </w:r>
    </w:p>
    <w:p w14:paraId="3C48E8FA" w14:textId="152D2ED6" w:rsidR="00BB725B" w:rsidRDefault="00C53AB3" w:rsidP="00A16F51">
      <w:r>
        <w:t>Sta jij op sportieve wijze graag een Anita bij om samen deze uitdaging tot een goed einde te brengen? Of loo</w:t>
      </w:r>
      <w:r w:rsidR="00D809B6">
        <w:t>p</w:t>
      </w:r>
      <w:r>
        <w:t xml:space="preserve"> je graag symbolisch mee als buddy tijdens de AG Antwerp 10 Miles &amp; Marathon om alle Anita’s een hart onder de riem te steken? Schrijf je dan zo snel mogelijk in!</w:t>
      </w:r>
    </w:p>
    <w:p w14:paraId="541E8CE5" w14:textId="241FE80F" w:rsidR="00C53AB3" w:rsidRPr="00D809B6" w:rsidRDefault="00BB725B" w:rsidP="00A16F51">
      <w:pPr>
        <w:rPr>
          <w:b/>
        </w:rPr>
      </w:pPr>
      <w:r w:rsidRPr="00D809B6">
        <w:rPr>
          <w:b/>
        </w:rPr>
        <w:t xml:space="preserve">Een eerste kick-offmeeting </w:t>
      </w:r>
      <w:r w:rsidR="00D809B6">
        <w:rPr>
          <w:b/>
        </w:rPr>
        <w:t xml:space="preserve">met training </w:t>
      </w:r>
      <w:r w:rsidRPr="00D809B6">
        <w:rPr>
          <w:b/>
        </w:rPr>
        <w:t>is voorzien op zaterdag 23 november om 14 u. in recreatiedomein De Ster in Sint-Niklaas, maar instappen in het project kan zeker later nog. Daarna vindt de wekelijkse</w:t>
      </w:r>
      <w:r w:rsidR="00D809B6">
        <w:rPr>
          <w:b/>
        </w:rPr>
        <w:t xml:space="preserve"> gratis</w:t>
      </w:r>
      <w:r w:rsidRPr="00D809B6">
        <w:rPr>
          <w:b/>
        </w:rPr>
        <w:t xml:space="preserve"> training afwisselend in Beveren en Deurne plaats.</w:t>
      </w:r>
    </w:p>
    <w:p w14:paraId="3310115F" w14:textId="77777777" w:rsidR="00440698" w:rsidRDefault="00C53AB3" w:rsidP="00440698">
      <w:r>
        <w:rPr>
          <w:i/>
        </w:rPr>
        <w:t xml:space="preserve">Benieuwd wat het Anita-project vorig jaar betekende voor de deelnemende lotgenoten? Ontdek hier </w:t>
      </w:r>
      <w:hyperlink r:id="rId6" w:history="1">
        <w:r w:rsidRPr="00C53AB3">
          <w:rPr>
            <w:rStyle w:val="Hyperlink"/>
            <w:i/>
          </w:rPr>
          <w:t>hoe het voorbereidingstraject vorig jaar verliep</w:t>
        </w:r>
      </w:hyperlink>
      <w:r>
        <w:rPr>
          <w:i/>
        </w:rPr>
        <w:t xml:space="preserve"> en </w:t>
      </w:r>
      <w:hyperlink r:id="rId7" w:history="1">
        <w:r w:rsidRPr="00C53AB3">
          <w:rPr>
            <w:rStyle w:val="Hyperlink"/>
            <w:i/>
          </w:rPr>
          <w:t>hoe ze het er vanaf brachten tijdens de AG Antwerp 10 Miles &amp; Marathon</w:t>
        </w:r>
      </w:hyperlink>
      <w:r>
        <w:rPr>
          <w:i/>
        </w:rPr>
        <w:t xml:space="preserve">. Voor alle info over het project en inschrijving kun je terecht op </w:t>
      </w:r>
      <w:hyperlink r:id="rId8" w:history="1">
        <w:r w:rsidRPr="00C53AB3">
          <w:rPr>
            <w:rStyle w:val="Hyperlink"/>
            <w:i/>
          </w:rPr>
          <w:t>think-pink.be</w:t>
        </w:r>
      </w:hyperlink>
      <w:r>
        <w:rPr>
          <w:i/>
        </w:rPr>
        <w:t xml:space="preserve"> en op </w:t>
      </w:r>
      <w:hyperlink r:id="rId9" w:history="1">
        <w:r w:rsidRPr="002C6795">
          <w:rPr>
            <w:rStyle w:val="Hyperlink"/>
            <w:i/>
          </w:rPr>
          <w:t>info@runforthink-pink.be</w:t>
        </w:r>
      </w:hyperlink>
      <w:r>
        <w:rPr>
          <w:i/>
        </w:rPr>
        <w:t>.</w:t>
      </w:r>
    </w:p>
    <w:p w14:paraId="0A773DBC"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361280">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1B880F12" w14:textId="77777777" w:rsidR="00440698" w:rsidRPr="0082272C" w:rsidRDefault="0036128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 Die doelstellingen maakt Think</w:t>
      </w:r>
      <w:r>
        <w:rPr>
          <w:rFonts w:asciiTheme="majorHAnsi" w:hAnsiTheme="majorHAnsi"/>
          <w:i/>
        </w:rPr>
        <w:t xml:space="preserve"> </w:t>
      </w:r>
      <w:r w:rsidR="00440698" w:rsidRPr="0082272C">
        <w:rPr>
          <w:rFonts w:asciiTheme="majorHAnsi" w:hAnsiTheme="majorHAnsi"/>
          <w:i/>
        </w:rPr>
        <w:t>Pink waar via drie fondsen. Zo helpt het Geef om Haar Fonds vrouwen bij de aankoop van een pruik. Met een klein gebaar of extra steun wil het</w:t>
      </w:r>
      <w:r>
        <w:rPr>
          <w:rFonts w:asciiTheme="majorHAnsi" w:hAnsiTheme="majorHAnsi"/>
          <w:i/>
        </w:rPr>
        <w:t xml:space="preserve"> 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7930F7F6" w14:textId="2CC417C1" w:rsidR="000171AA" w:rsidRPr="000171AA" w:rsidRDefault="00361280" w:rsidP="000171AA">
      <w:pPr>
        <w:pStyle w:val="Geenafstand"/>
        <w:jc w:val="center"/>
      </w:pPr>
      <w:r>
        <w:rPr>
          <w:b/>
        </w:rPr>
        <w:t xml:space="preserve">Perscontact: Joke Carlier </w:t>
      </w:r>
      <w:r>
        <w:rPr>
          <w:rFonts w:cs="Calibri"/>
          <w:b/>
        </w:rPr>
        <w:t>•</w:t>
      </w:r>
      <w:r w:rsidR="00440698" w:rsidRPr="00440698">
        <w:rPr>
          <w:b/>
        </w:rPr>
        <w:t xml:space="preserve"> 0479 76 36 00 </w:t>
      </w:r>
      <w:r>
        <w:rPr>
          <w:rFonts w:cs="Calibri"/>
          <w:b/>
        </w:rPr>
        <w:t>•</w:t>
      </w:r>
      <w:r w:rsidR="00440698" w:rsidRPr="00440698">
        <w:rPr>
          <w:b/>
        </w:rPr>
        <w:t xml:space="preserve"> joke@think-pink.be</w:t>
      </w:r>
    </w:p>
    <w:p w14:paraId="3176795C" w14:textId="66A592DF" w:rsidR="00440698" w:rsidRPr="000171AA" w:rsidRDefault="000171AA" w:rsidP="000171AA">
      <w:pPr>
        <w:tabs>
          <w:tab w:val="left" w:pos="5863"/>
        </w:tabs>
      </w:pPr>
      <w:r>
        <w:tab/>
      </w:r>
    </w:p>
    <w:sectPr w:rsidR="00440698" w:rsidRPr="000171AA" w:rsidSect="000171AA">
      <w:headerReference w:type="default" r:id="rId10"/>
      <w:footerReference w:type="default" r:id="rId11"/>
      <w:pgSz w:w="11906" w:h="16838"/>
      <w:pgMar w:top="1985" w:right="141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A60D" w14:textId="77777777" w:rsidR="00F17F45" w:rsidRDefault="00F17F45" w:rsidP="00440698">
      <w:pPr>
        <w:spacing w:after="0" w:line="240" w:lineRule="auto"/>
      </w:pPr>
      <w:r>
        <w:separator/>
      </w:r>
    </w:p>
  </w:endnote>
  <w:endnote w:type="continuationSeparator" w:id="0">
    <w:p w14:paraId="628A79CC" w14:textId="77777777" w:rsidR="00F17F45" w:rsidRDefault="00F17F45"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6DB0" w14:textId="77777777" w:rsidR="000171AA" w:rsidRPr="007D30BD" w:rsidRDefault="00361280" w:rsidP="00BB725B">
    <w:pPr>
      <w:pStyle w:val="Voettekst"/>
      <w:jc w:val="center"/>
      <w:rPr>
        <w:b/>
        <w:lang w:val="en-US"/>
      </w:rPr>
    </w:pPr>
    <w:r w:rsidRPr="007D30BD">
      <w:rPr>
        <w:b/>
        <w:lang w:val="en-US"/>
      </w:rPr>
      <w:t xml:space="preserve">Think </w:t>
    </w:r>
    <w:r w:rsidR="00440698" w:rsidRPr="007D30BD">
      <w:rPr>
        <w:b/>
        <w:lang w:val="en-US"/>
      </w:rPr>
      <w:t>Pink vzw</w:t>
    </w:r>
    <w:r w:rsidR="00D85513" w:rsidRPr="007D30BD">
      <w:rPr>
        <w:b/>
        <w:lang w:val="en-US"/>
      </w:rPr>
      <w:t xml:space="preserve"> </w:t>
    </w:r>
    <w:r w:rsidR="00D85513" w:rsidRPr="007D30BD">
      <w:rPr>
        <w:rFonts w:cs="Calibri"/>
        <w:b/>
        <w:lang w:val="en-US"/>
      </w:rPr>
      <w:t>•</w:t>
    </w:r>
    <w:r w:rsidR="00D85513" w:rsidRPr="007D30BD">
      <w:rPr>
        <w:b/>
        <w:lang w:val="en-US"/>
      </w:rPr>
      <w:t xml:space="preserve"> </w:t>
    </w:r>
    <w:r w:rsidR="00440698" w:rsidRPr="007D30BD">
      <w:rPr>
        <w:b/>
        <w:lang w:val="en-US"/>
      </w:rPr>
      <w:t>Researchdreef 12</w:t>
    </w:r>
    <w:r w:rsidR="00D85513" w:rsidRPr="007D30BD">
      <w:rPr>
        <w:b/>
        <w:lang w:val="en-US"/>
      </w:rPr>
      <w:t xml:space="preserve"> </w:t>
    </w:r>
    <w:r w:rsidR="00D85513" w:rsidRPr="007D30BD">
      <w:rPr>
        <w:rFonts w:cs="Calibri"/>
        <w:b/>
        <w:lang w:val="en-US"/>
      </w:rPr>
      <w:t>•</w:t>
    </w:r>
    <w:r w:rsidR="00D85513" w:rsidRPr="007D30BD">
      <w:rPr>
        <w:b/>
        <w:lang w:val="en-US"/>
      </w:rPr>
      <w:t xml:space="preserve"> </w:t>
    </w:r>
    <w:r w:rsidR="00440698" w:rsidRPr="007D30BD">
      <w:rPr>
        <w:b/>
        <w:lang w:val="en-US"/>
      </w:rPr>
      <w:t>1070 Brussel</w:t>
    </w:r>
  </w:p>
  <w:p w14:paraId="43556230" w14:textId="603F0C8D" w:rsidR="00440698" w:rsidRPr="007D30BD" w:rsidRDefault="00F17F45" w:rsidP="00BB725B">
    <w:pPr>
      <w:pStyle w:val="Voettekst"/>
      <w:jc w:val="center"/>
      <w:rPr>
        <w:b/>
        <w:lang w:val="en-US"/>
      </w:rPr>
    </w:pPr>
    <w:hyperlink r:id="rId1" w:history="1">
      <w:r w:rsidR="00440698" w:rsidRPr="007D30BD">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692B" w14:textId="77777777" w:rsidR="00F17F45" w:rsidRDefault="00F17F45" w:rsidP="00440698">
      <w:pPr>
        <w:spacing w:after="0" w:line="240" w:lineRule="auto"/>
      </w:pPr>
      <w:r>
        <w:separator/>
      </w:r>
    </w:p>
  </w:footnote>
  <w:footnote w:type="continuationSeparator" w:id="0">
    <w:p w14:paraId="09C456F0" w14:textId="77777777" w:rsidR="00F17F45" w:rsidRDefault="00F17F45"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C5FE" w14:textId="77777777"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06D2859C" wp14:editId="555C6BF7">
          <wp:extent cx="1043354" cy="373776"/>
          <wp:effectExtent l="0" t="0" r="4445"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t xml:space="preserve">PERSBERICHT </w:t>
    </w:r>
    <w:r w:rsidR="007F5E27">
      <w:rPr>
        <w:b/>
        <w:sz w:val="32"/>
        <w:szCs w:val="32"/>
      </w:rPr>
      <w:t>21/11/2018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27"/>
    <w:rsid w:val="000171AA"/>
    <w:rsid w:val="00270155"/>
    <w:rsid w:val="00340522"/>
    <w:rsid w:val="00361280"/>
    <w:rsid w:val="003E757F"/>
    <w:rsid w:val="00440698"/>
    <w:rsid w:val="007D30BD"/>
    <w:rsid w:val="007F5E27"/>
    <w:rsid w:val="00852372"/>
    <w:rsid w:val="009B22DC"/>
    <w:rsid w:val="00A0743A"/>
    <w:rsid w:val="00A16F51"/>
    <w:rsid w:val="00BB725B"/>
    <w:rsid w:val="00BD10AA"/>
    <w:rsid w:val="00C53AB3"/>
    <w:rsid w:val="00D809B6"/>
    <w:rsid w:val="00D85513"/>
    <w:rsid w:val="00F17F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C8B5"/>
  <w15:chartTrackingRefBased/>
  <w15:docId w15:val="{D68A5383-4F0A-49E6-A2D0-67054DD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ink.be/nl/acties/d/a/506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s1HokKYvm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SW95r51mv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runforthink-pink.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2018-11-21T15:24:00Z</dcterms:created>
  <dcterms:modified xsi:type="dcterms:W3CDTF">2018-11-21T15:24:00Z</dcterms:modified>
</cp:coreProperties>
</file>